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ӘЛ-ФАРАБИ атындағы ҚАЗАҚ ҰЛТТЫҚ УНИВЕРСИТЕТІ</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ТАРИХ ФАКУЛЬТЕТІ</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ДҮНИЕ ЖҮЗІ ТАРИХЫ, ТАРИХНАМА ЖӘНЕ ДЕРЕКТАНУ КАФЕДРАСЫ</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aps/>
          <w:color w:val="000000"/>
          <w:sz w:val="28"/>
          <w:szCs w:val="28"/>
          <w:lang w:val="kk-KZ"/>
        </w:rPr>
        <w:t>«</w:t>
      </w:r>
      <w:r>
        <w:rPr>
          <w:rFonts w:ascii="Times New Roman" w:hAnsi="Times New Roman"/>
          <w:b/>
          <w:caps/>
          <w:color w:val="000000"/>
          <w:sz w:val="28"/>
          <w:szCs w:val="28"/>
          <w:lang w:val="ru-KZ"/>
        </w:rPr>
        <w:t>АРХЕОГРАФИЯ</w:t>
      </w:r>
      <w:r>
        <w:rPr>
          <w:rFonts w:ascii="Times New Roman" w:hAnsi="Times New Roman"/>
          <w:b/>
          <w:caps/>
          <w:color w:val="000000"/>
          <w:sz w:val="28"/>
          <w:szCs w:val="28"/>
          <w:lang w:val="kk-KZ"/>
        </w:rPr>
        <w:t xml:space="preserve">» </w:t>
      </w:r>
      <w:r>
        <w:rPr>
          <w:rFonts w:ascii="Times New Roman" w:hAnsi="Times New Roman"/>
          <w:b/>
          <w:color w:val="000000"/>
          <w:sz w:val="28"/>
          <w:szCs w:val="28"/>
          <w:lang w:val="kk-KZ"/>
        </w:rPr>
        <w:t xml:space="preserve"> ПӘНІ БОЙЫНША CӨЖ ТАПСЫРМАСЫНА  ӘДІСТЕМЕЛІК НҰСҚАУЛЫҚ</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D03E30"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w:t>
      </w:r>
      <w:r w:rsidR="002D4623">
        <w:rPr>
          <w:rFonts w:ascii="Times New Roman" w:hAnsi="Times New Roman"/>
          <w:b/>
          <w:color w:val="000000"/>
          <w:sz w:val="28"/>
          <w:szCs w:val="28"/>
          <w:lang w:val="kk-KZ"/>
        </w:rPr>
        <w:t>6В0320</w:t>
      </w:r>
      <w:r>
        <w:rPr>
          <w:rFonts w:ascii="Times New Roman" w:hAnsi="Times New Roman"/>
          <w:b/>
          <w:color w:val="000000"/>
          <w:sz w:val="28"/>
          <w:szCs w:val="28"/>
          <w:lang w:val="ru-KZ"/>
        </w:rPr>
        <w:t>8</w:t>
      </w:r>
      <w:r w:rsidR="002D4623">
        <w:rPr>
          <w:rFonts w:ascii="Times New Roman" w:hAnsi="Times New Roman"/>
          <w:b/>
          <w:color w:val="000000"/>
          <w:sz w:val="28"/>
          <w:szCs w:val="28"/>
          <w:lang w:val="kk-KZ"/>
        </w:rPr>
        <w:t xml:space="preserve"> – </w:t>
      </w:r>
      <w:r>
        <w:rPr>
          <w:rFonts w:ascii="Times New Roman" w:hAnsi="Times New Roman"/>
          <w:b/>
          <w:color w:val="000000"/>
          <w:sz w:val="28"/>
          <w:szCs w:val="28"/>
          <w:lang w:val="ru-KZ"/>
        </w:rPr>
        <w:t xml:space="preserve"> </w:t>
      </w:r>
      <w:r>
        <w:rPr>
          <w:rFonts w:ascii="Times New Roman" w:hAnsi="Times New Roman"/>
          <w:b/>
          <w:color w:val="000000"/>
          <w:sz w:val="28"/>
          <w:szCs w:val="28"/>
          <w:lang w:val="kk-KZ"/>
        </w:rPr>
        <w:t>Сандық а</w:t>
      </w:r>
      <w:r w:rsidR="002D4623">
        <w:rPr>
          <w:rFonts w:ascii="Times New Roman" w:hAnsi="Times New Roman"/>
          <w:b/>
          <w:color w:val="000000"/>
          <w:sz w:val="28"/>
          <w:szCs w:val="28"/>
          <w:lang w:val="ru-KZ"/>
        </w:rPr>
        <w:t>рхив</w:t>
      </w:r>
      <w:r>
        <w:rPr>
          <w:rFonts w:ascii="Times New Roman" w:hAnsi="Times New Roman"/>
          <w:b/>
          <w:color w:val="000000"/>
          <w:sz w:val="28"/>
          <w:szCs w:val="28"/>
          <w:lang w:val="kk-KZ"/>
        </w:rPr>
        <w:t xml:space="preserve">тан және </w:t>
      </w:r>
      <w:r w:rsidR="002D4623">
        <w:rPr>
          <w:rFonts w:ascii="Times New Roman" w:hAnsi="Times New Roman"/>
          <w:b/>
          <w:color w:val="000000"/>
          <w:sz w:val="28"/>
          <w:szCs w:val="28"/>
          <w:lang w:val="kk-KZ"/>
        </w:rPr>
        <w:t xml:space="preserve"> құжатта</w:t>
      </w:r>
      <w:r w:rsidR="002D4623">
        <w:rPr>
          <w:rFonts w:ascii="Times New Roman" w:hAnsi="Times New Roman"/>
          <w:b/>
          <w:color w:val="000000"/>
          <w:sz w:val="28"/>
          <w:szCs w:val="28"/>
          <w:lang w:val="ru-KZ"/>
        </w:rPr>
        <w:t>н</w:t>
      </w:r>
      <w:r w:rsidR="002D4623">
        <w:rPr>
          <w:rFonts w:ascii="Times New Roman" w:hAnsi="Times New Roman"/>
          <w:b/>
          <w:color w:val="000000"/>
          <w:sz w:val="28"/>
          <w:szCs w:val="28"/>
          <w:lang w:val="kk-KZ"/>
        </w:rPr>
        <w:t>у</w:t>
      </w:r>
      <w:r>
        <w:rPr>
          <w:rFonts w:ascii="Times New Roman" w:hAnsi="Times New Roman"/>
          <w:b/>
          <w:color w:val="000000"/>
          <w:sz w:val="28"/>
          <w:szCs w:val="28"/>
          <w:lang w:val="kk-KZ"/>
        </w:rPr>
        <w:t xml:space="preserve">» </w:t>
      </w:r>
      <w:r w:rsidR="002D4623">
        <w:rPr>
          <w:rFonts w:ascii="Times New Roman" w:hAnsi="Times New Roman"/>
          <w:b/>
          <w:color w:val="000000"/>
          <w:sz w:val="28"/>
          <w:szCs w:val="28"/>
          <w:lang w:val="kk-KZ"/>
        </w:rPr>
        <w:t xml:space="preserve"> БББ</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Т.ғ.к., доцент Алпысбаева Н.К.</w:t>
      </w: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7C34E4"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ru-KZ"/>
        </w:rPr>
      </w:pPr>
      <w:r>
        <w:rPr>
          <w:rFonts w:ascii="Times New Roman" w:hAnsi="Times New Roman"/>
          <w:b/>
          <w:color w:val="000000"/>
          <w:sz w:val="28"/>
          <w:szCs w:val="28"/>
          <w:lang w:val="kk-KZ"/>
        </w:rPr>
        <w:t>Алматы, 202</w:t>
      </w:r>
      <w:r w:rsidR="00D03E30">
        <w:rPr>
          <w:rFonts w:ascii="Times New Roman" w:hAnsi="Times New Roman"/>
          <w:b/>
          <w:color w:val="000000"/>
          <w:sz w:val="28"/>
          <w:szCs w:val="28"/>
          <w:lang w:val="ru-KZ"/>
        </w:rPr>
        <w:t>4</w:t>
      </w:r>
    </w:p>
    <w:p w:rsidR="00D03E30" w:rsidRDefault="00D03E30"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ru-KZ"/>
        </w:rPr>
      </w:pPr>
    </w:p>
    <w:p w:rsidR="00D03E30" w:rsidRPr="00D03E30" w:rsidRDefault="00D03E30"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ru-KZ"/>
        </w:rPr>
      </w:pPr>
      <w:bookmarkStart w:id="0" w:name="_GoBack"/>
      <w:bookmarkEnd w:id="0"/>
    </w:p>
    <w:p w:rsidR="002D4623" w:rsidRDefault="002D4623" w:rsidP="002D4623">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2D4623" w:rsidRDefault="002D4623" w:rsidP="002D4623">
      <w:pPr>
        <w:jc w:val="center"/>
        <w:rPr>
          <w:b/>
          <w:sz w:val="28"/>
          <w:szCs w:val="28"/>
          <w:lang w:val="kk-KZ"/>
        </w:rPr>
      </w:pPr>
    </w:p>
    <w:p w:rsidR="00B210DB" w:rsidRPr="00195780" w:rsidRDefault="00B210DB"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lastRenderedPageBreak/>
        <w:t xml:space="preserve">● </w:t>
      </w:r>
      <w:r w:rsidR="00195780" w:rsidRPr="00195780">
        <w:rPr>
          <w:rFonts w:ascii="Times New Roman" w:hAnsi="Times New Roman"/>
          <w:b/>
          <w:color w:val="000000"/>
          <w:sz w:val="28"/>
          <w:szCs w:val="28"/>
          <w:lang w:val="kk-KZ"/>
        </w:rPr>
        <w:t xml:space="preserve">Археография пәні бойынша </w:t>
      </w:r>
      <w:r w:rsidRPr="00195780">
        <w:rPr>
          <w:rFonts w:ascii="Times New Roman" w:hAnsi="Times New Roman"/>
          <w:b/>
          <w:color w:val="000000"/>
          <w:sz w:val="28"/>
          <w:szCs w:val="28"/>
          <w:lang w:val="kk-KZ"/>
        </w:rPr>
        <w:t>СӨЖ/СОӨЖ тапсырмалары мен әдістемелік ұсыныстар</w:t>
      </w:r>
    </w:p>
    <w:p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2D4623">
        <w:rPr>
          <w:color w:val="000000"/>
          <w:sz w:val="24"/>
          <w:szCs w:val="24"/>
        </w:rPr>
        <w:t xml:space="preserve">12) </w:t>
      </w:r>
      <w:r w:rsidRPr="00771C85">
        <w:rPr>
          <w:color w:val="000000"/>
          <w:sz w:val="24"/>
          <w:szCs w:val="24"/>
          <w:lang w:val="kk-KZ"/>
        </w:rPr>
        <w:t>Далалық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2D4623">
        <w:rPr>
          <w:color w:val="000000"/>
          <w:sz w:val="24"/>
          <w:szCs w:val="24"/>
        </w:rPr>
        <w:t xml:space="preserve">13) </w:t>
      </w:r>
      <w:r w:rsidRPr="00771C85">
        <w:rPr>
          <w:color w:val="000000"/>
          <w:sz w:val="24"/>
          <w:szCs w:val="24"/>
          <w:lang w:val="kk-KZ"/>
        </w:rPr>
        <w:t>Камералық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 xml:space="preserve">43) </w:t>
      </w:r>
      <w:proofErr w:type="spellStart"/>
      <w:r w:rsidRPr="00771C85">
        <w:rPr>
          <w:color w:val="000000"/>
          <w:sz w:val="24"/>
          <w:szCs w:val="24"/>
        </w:rPr>
        <w:t>Тарихи</w:t>
      </w:r>
      <w:proofErr w:type="spellEnd"/>
      <w:r w:rsidRPr="00771C85">
        <w:rPr>
          <w:color w:val="000000"/>
          <w:sz w:val="24"/>
          <w:szCs w:val="24"/>
        </w:rPr>
        <w:t xml:space="preserve"> география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proofErr w:type="spellStart"/>
      <w:r>
        <w:rPr>
          <w:color w:val="000000"/>
          <w:sz w:val="24"/>
          <w:szCs w:val="24"/>
        </w:rPr>
        <w:t>Деректану</w:t>
      </w:r>
      <w:proofErr w:type="spellEnd"/>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rsidR="009C7412" w:rsidRPr="005510E7" w:rsidRDefault="009C7412" w:rsidP="009C7412"/>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Батыс</w:t>
      </w:r>
      <w:proofErr w:type="spellEnd"/>
      <w:r w:rsidRPr="00E23544">
        <w:rPr>
          <w:color w:val="000000"/>
          <w:sz w:val="24"/>
          <w:szCs w:val="24"/>
        </w:rPr>
        <w:t xml:space="preserve"> </w:t>
      </w:r>
      <w:proofErr w:type="spellStart"/>
      <w:r w:rsidRPr="00E23544">
        <w:rPr>
          <w:color w:val="000000"/>
          <w:sz w:val="24"/>
          <w:szCs w:val="24"/>
        </w:rPr>
        <w:t>Еуропа</w:t>
      </w:r>
      <w:proofErr w:type="spellEnd"/>
      <w:r w:rsidRPr="00E23544">
        <w:rPr>
          <w:color w:val="000000"/>
          <w:sz w:val="24"/>
          <w:szCs w:val="24"/>
        </w:rPr>
        <w:t xml:space="preserve"> </w:t>
      </w:r>
      <w:proofErr w:type="spellStart"/>
      <w:r w:rsidRPr="00E23544">
        <w:rPr>
          <w:color w:val="000000"/>
          <w:sz w:val="24"/>
          <w:szCs w:val="24"/>
        </w:rPr>
        <w:t>елдерінде</w:t>
      </w:r>
      <w:proofErr w:type="spellEnd"/>
      <w:r w:rsidRPr="00E23544">
        <w:rPr>
          <w:color w:val="000000"/>
          <w:sz w:val="24"/>
          <w:szCs w:val="24"/>
        </w:rPr>
        <w:t xml:space="preserve">: Германия, Англия, Франция </w:t>
      </w:r>
      <w:proofErr w:type="spellStart"/>
      <w:r w:rsidRPr="00E23544">
        <w:rPr>
          <w:color w:val="000000"/>
          <w:sz w:val="24"/>
          <w:szCs w:val="24"/>
        </w:rPr>
        <w:t>және</w:t>
      </w:r>
      <w:proofErr w:type="spellEnd"/>
      <w:r w:rsidRPr="00E23544">
        <w:rPr>
          <w:color w:val="000000"/>
          <w:sz w:val="24"/>
          <w:szCs w:val="24"/>
        </w:rPr>
        <w:t xml:space="preserve"> </w:t>
      </w:r>
      <w:proofErr w:type="spellStart"/>
      <w:r w:rsidRPr="00E23544">
        <w:rPr>
          <w:color w:val="000000"/>
          <w:sz w:val="24"/>
          <w:szCs w:val="24"/>
        </w:rPr>
        <w:t>т.</w:t>
      </w:r>
      <w:proofErr w:type="gramStart"/>
      <w:r w:rsidRPr="00E23544">
        <w:rPr>
          <w:color w:val="000000"/>
          <w:sz w:val="24"/>
          <w:szCs w:val="24"/>
        </w:rPr>
        <w:t>б.дамуы</w:t>
      </w:r>
      <w:proofErr w:type="spellEnd"/>
      <w:proofErr w:type="gramEnd"/>
      <w:r w:rsidRPr="00E23544">
        <w:rPr>
          <w:color w:val="000000"/>
          <w:sz w:val="24"/>
          <w:szCs w:val="24"/>
        </w:rPr>
        <w:t xml:space="preserve">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Америкада</w:t>
      </w:r>
      <w:proofErr w:type="spellEnd"/>
      <w:r w:rsidRPr="00E23544">
        <w:rPr>
          <w:color w:val="000000"/>
          <w:sz w:val="24"/>
          <w:szCs w:val="24"/>
        </w:rPr>
        <w:t xml:space="preserve"> </w:t>
      </w:r>
      <w:proofErr w:type="spellStart"/>
      <w:r w:rsidRPr="00E23544">
        <w:rPr>
          <w:color w:val="000000"/>
          <w:sz w:val="24"/>
          <w:szCs w:val="24"/>
        </w:rPr>
        <w:t>дамуы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ТМД </w:t>
      </w:r>
      <w:proofErr w:type="spellStart"/>
      <w:r w:rsidRPr="00E23544">
        <w:rPr>
          <w:color w:val="000000"/>
          <w:sz w:val="24"/>
          <w:szCs w:val="24"/>
        </w:rPr>
        <w:t>елдерінде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тарихы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roofErr w:type="spellStart"/>
      <w:r w:rsidRPr="00E23544">
        <w:rPr>
          <w:b/>
          <w:color w:val="000000"/>
          <w:sz w:val="24"/>
          <w:szCs w:val="24"/>
        </w:rPr>
        <w:t>Әдістемелік</w:t>
      </w:r>
      <w:proofErr w:type="spellEnd"/>
      <w:r w:rsidRPr="00E23544">
        <w:rPr>
          <w:b/>
          <w:color w:val="000000"/>
          <w:sz w:val="24"/>
          <w:szCs w:val="24"/>
        </w:rPr>
        <w:t xml:space="preserve"> </w:t>
      </w:r>
      <w:proofErr w:type="spellStart"/>
      <w:r w:rsidRPr="00E23544">
        <w:rPr>
          <w:b/>
          <w:color w:val="000000"/>
          <w:sz w:val="24"/>
          <w:szCs w:val="24"/>
        </w:rPr>
        <w:t>нұсқаулар</w:t>
      </w:r>
      <w:proofErr w:type="spellEnd"/>
      <w:r w:rsidRPr="00E23544">
        <w:rPr>
          <w:b/>
          <w:color w:val="000000"/>
          <w:sz w:val="24"/>
          <w:szCs w:val="24"/>
        </w:rPr>
        <w:t xml:space="preserve">: </w:t>
      </w:r>
      <w:proofErr w:type="spellStart"/>
      <w:r w:rsidRPr="00E23544">
        <w:rPr>
          <w:color w:val="000000"/>
          <w:sz w:val="24"/>
          <w:szCs w:val="24"/>
        </w:rPr>
        <w:t>Жоғарыда</w:t>
      </w:r>
      <w:proofErr w:type="spellEnd"/>
      <w:r w:rsidRPr="00E23544">
        <w:rPr>
          <w:color w:val="000000"/>
          <w:sz w:val="24"/>
          <w:szCs w:val="24"/>
        </w:rPr>
        <w:t xml:space="preserve">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мемлекеттерде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және</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көрсету</w:t>
      </w:r>
      <w:proofErr w:type="spellEnd"/>
      <w:r w:rsidRPr="00E23544">
        <w:rPr>
          <w:color w:val="000000"/>
          <w:sz w:val="24"/>
          <w:szCs w:val="24"/>
        </w:rPr>
        <w:t xml:space="preserve">. </w:t>
      </w:r>
      <w:proofErr w:type="spellStart"/>
      <w:r w:rsidRPr="00E23544">
        <w:rPr>
          <w:color w:val="000000"/>
          <w:sz w:val="24"/>
          <w:szCs w:val="24"/>
        </w:rPr>
        <w:t>Яғни</w:t>
      </w:r>
      <w:proofErr w:type="spellEnd"/>
      <w:r w:rsidRPr="00E23544">
        <w:rPr>
          <w:color w:val="000000"/>
          <w:sz w:val="24"/>
          <w:szCs w:val="24"/>
        </w:rPr>
        <w:t xml:space="preserve">, студент осы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бір</w:t>
      </w:r>
      <w:proofErr w:type="spellEnd"/>
      <w:r w:rsidRPr="00E23544">
        <w:rPr>
          <w:color w:val="000000"/>
          <w:sz w:val="24"/>
          <w:szCs w:val="24"/>
        </w:rPr>
        <w:t xml:space="preserve"> </w:t>
      </w:r>
      <w:proofErr w:type="spellStart"/>
      <w:r w:rsidRPr="00E23544">
        <w:rPr>
          <w:color w:val="000000"/>
          <w:sz w:val="24"/>
          <w:szCs w:val="24"/>
        </w:rPr>
        <w:t>мемлекет</w:t>
      </w:r>
      <w:proofErr w:type="spellEnd"/>
      <w:r w:rsidRPr="00E23544">
        <w:rPr>
          <w:color w:val="000000"/>
          <w:sz w:val="24"/>
          <w:szCs w:val="24"/>
        </w:rPr>
        <w:t xml:space="preserve"> </w:t>
      </w:r>
      <w:proofErr w:type="spellStart"/>
      <w:r w:rsidRPr="00E23544">
        <w:rPr>
          <w:color w:val="000000"/>
          <w:sz w:val="24"/>
          <w:szCs w:val="24"/>
        </w:rPr>
        <w:t>негізінде</w:t>
      </w:r>
      <w:proofErr w:type="spellEnd"/>
      <w:r w:rsidRPr="00E23544">
        <w:rPr>
          <w:color w:val="000000"/>
          <w:sz w:val="24"/>
          <w:szCs w:val="24"/>
        </w:rPr>
        <w:t xml:space="preserve"> </w:t>
      </w:r>
      <w:proofErr w:type="spellStart"/>
      <w:r w:rsidRPr="00E23544">
        <w:rPr>
          <w:color w:val="000000"/>
          <w:sz w:val="24"/>
          <w:szCs w:val="24"/>
        </w:rPr>
        <w:t>немесе</w:t>
      </w:r>
      <w:proofErr w:type="spellEnd"/>
      <w:r w:rsidRPr="00E23544">
        <w:rPr>
          <w:color w:val="000000"/>
          <w:sz w:val="24"/>
          <w:szCs w:val="24"/>
        </w:rPr>
        <w:t xml:space="preserve"> </w:t>
      </w:r>
      <w:proofErr w:type="spellStart"/>
      <w:r w:rsidRPr="00E23544">
        <w:rPr>
          <w:color w:val="000000"/>
          <w:sz w:val="24"/>
          <w:szCs w:val="24"/>
        </w:rPr>
        <w:t>екі</w:t>
      </w:r>
      <w:proofErr w:type="spellEnd"/>
      <w:r w:rsidRPr="00E23544">
        <w:rPr>
          <w:color w:val="000000"/>
          <w:sz w:val="24"/>
          <w:szCs w:val="24"/>
        </w:rPr>
        <w:t xml:space="preserve"> </w:t>
      </w:r>
      <w:proofErr w:type="spellStart"/>
      <w:r w:rsidRPr="00E23544">
        <w:rPr>
          <w:color w:val="000000"/>
          <w:sz w:val="24"/>
          <w:szCs w:val="24"/>
        </w:rPr>
        <w:t>мемлекетте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салыстыра</w:t>
      </w:r>
      <w:proofErr w:type="spellEnd"/>
      <w:r w:rsidRPr="00E23544">
        <w:rPr>
          <w:color w:val="000000"/>
          <w:sz w:val="24"/>
          <w:szCs w:val="24"/>
        </w:rPr>
        <w:t xml:space="preserve"> </w:t>
      </w:r>
      <w:proofErr w:type="spellStart"/>
      <w:r w:rsidRPr="00E23544">
        <w:rPr>
          <w:color w:val="000000"/>
          <w:sz w:val="24"/>
          <w:szCs w:val="24"/>
        </w:rPr>
        <w:t>отырып</w:t>
      </w:r>
      <w:proofErr w:type="spellEnd"/>
      <w:r w:rsidRPr="00E23544">
        <w:rPr>
          <w:color w:val="000000"/>
          <w:sz w:val="24"/>
          <w:szCs w:val="24"/>
        </w:rPr>
        <w:t xml:space="preserve"> </w:t>
      </w:r>
      <w:proofErr w:type="spellStart"/>
      <w:r w:rsidRPr="00E23544">
        <w:rPr>
          <w:color w:val="000000"/>
          <w:sz w:val="24"/>
          <w:szCs w:val="24"/>
        </w:rPr>
        <w:t>қарастырады</w:t>
      </w:r>
      <w:proofErr w:type="spellEnd"/>
      <w:r w:rsidRPr="00E23544">
        <w:rPr>
          <w:color w:val="000000"/>
          <w:sz w:val="24"/>
          <w:szCs w:val="24"/>
        </w:rPr>
        <w:t xml:space="preserve">. </w:t>
      </w:r>
      <w:proofErr w:type="spellStart"/>
      <w:r w:rsidRPr="00E23544">
        <w:rPr>
          <w:color w:val="000000"/>
          <w:sz w:val="24"/>
          <w:szCs w:val="24"/>
        </w:rPr>
        <w:t>Сонымен</w:t>
      </w:r>
      <w:proofErr w:type="spellEnd"/>
      <w:r w:rsidRPr="00E23544">
        <w:rPr>
          <w:color w:val="000000"/>
          <w:sz w:val="24"/>
          <w:szCs w:val="24"/>
        </w:rPr>
        <w:t xml:space="preserve"> </w:t>
      </w:r>
      <w:proofErr w:type="spellStart"/>
      <w:r w:rsidRPr="00E23544">
        <w:rPr>
          <w:color w:val="000000"/>
          <w:sz w:val="24"/>
          <w:szCs w:val="24"/>
        </w:rPr>
        <w:t>қатар</w:t>
      </w:r>
      <w:proofErr w:type="spellEnd"/>
      <w:r w:rsidRPr="00E23544">
        <w:rPr>
          <w:color w:val="000000"/>
          <w:sz w:val="24"/>
          <w:szCs w:val="24"/>
        </w:rPr>
        <w:t xml:space="preserve"> </w:t>
      </w:r>
      <w:proofErr w:type="spellStart"/>
      <w:r w:rsidRPr="00E23544">
        <w:rPr>
          <w:color w:val="000000"/>
          <w:sz w:val="24"/>
          <w:szCs w:val="24"/>
        </w:rPr>
        <w:t>төмендегі</w:t>
      </w:r>
      <w:proofErr w:type="spellEnd"/>
      <w:r w:rsidRPr="00E23544">
        <w:rPr>
          <w:color w:val="000000"/>
          <w:sz w:val="24"/>
          <w:szCs w:val="24"/>
        </w:rPr>
        <w:t xml:space="preserve"> </w:t>
      </w:r>
      <w:proofErr w:type="spellStart"/>
      <w:r w:rsidRPr="00E23544">
        <w:rPr>
          <w:color w:val="000000"/>
          <w:sz w:val="24"/>
          <w:szCs w:val="24"/>
        </w:rPr>
        <w:t>кесте</w:t>
      </w:r>
      <w:proofErr w:type="spellEnd"/>
      <w:r w:rsidRPr="00E23544">
        <w:rPr>
          <w:color w:val="000000"/>
          <w:sz w:val="24"/>
          <w:szCs w:val="24"/>
        </w:rPr>
        <w:t xml:space="preserve"> </w:t>
      </w:r>
      <w:proofErr w:type="spellStart"/>
      <w:r w:rsidRPr="00E23544">
        <w:rPr>
          <w:color w:val="000000"/>
          <w:sz w:val="24"/>
          <w:szCs w:val="24"/>
        </w:rPr>
        <w:t>негізін</w:t>
      </w:r>
      <w:proofErr w:type="spellEnd"/>
      <w:r w:rsidRPr="00E23544">
        <w:rPr>
          <w:color w:val="000000"/>
          <w:sz w:val="24"/>
          <w:szCs w:val="24"/>
        </w:rPr>
        <w:t xml:space="preserve"> </w:t>
      </w:r>
      <w:proofErr w:type="spellStart"/>
      <w:r w:rsidRPr="00E23544">
        <w:rPr>
          <w:color w:val="000000"/>
          <w:sz w:val="24"/>
          <w:szCs w:val="24"/>
        </w:rPr>
        <w:t>бере</w:t>
      </w:r>
      <w:proofErr w:type="spellEnd"/>
      <w:r w:rsidRPr="00E23544">
        <w:rPr>
          <w:color w:val="000000"/>
          <w:sz w:val="24"/>
          <w:szCs w:val="24"/>
        </w:rPr>
        <w:t xml:space="preserve"> </w:t>
      </w:r>
      <w:proofErr w:type="spellStart"/>
      <w:r w:rsidRPr="00E23544">
        <w:rPr>
          <w:color w:val="000000"/>
          <w:sz w:val="24"/>
          <w:szCs w:val="24"/>
        </w:rPr>
        <w:t>алады</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29"/>
        <w:gridCol w:w="4112"/>
        <w:gridCol w:w="2367"/>
        <w:gridCol w:w="2337"/>
      </w:tblGrid>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E23544">
        <w:rPr>
          <w:b/>
          <w:color w:val="000000"/>
          <w:sz w:val="24"/>
          <w:szCs w:val="24"/>
        </w:rPr>
        <w:t>Ұсынылатын</w:t>
      </w:r>
      <w:proofErr w:type="spellEnd"/>
      <w:r w:rsidRPr="00E23544">
        <w:rPr>
          <w:b/>
          <w:color w:val="000000"/>
          <w:sz w:val="24"/>
          <w:szCs w:val="24"/>
        </w:rPr>
        <w:t xml:space="preserve"> </w:t>
      </w:r>
      <w:proofErr w:type="spellStart"/>
      <w:r w:rsidRPr="00E23544">
        <w:rPr>
          <w:b/>
          <w:color w:val="000000"/>
          <w:sz w:val="24"/>
          <w:szCs w:val="24"/>
        </w:rPr>
        <w:t>әдебиеттер</w:t>
      </w:r>
      <w:proofErr w:type="spellEnd"/>
      <w:r w:rsidRPr="00E23544">
        <w:rPr>
          <w:b/>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w:t>
      </w:r>
      <w:proofErr w:type="spellStart"/>
      <w:r w:rsidRPr="00E23544">
        <w:rPr>
          <w:color w:val="000000"/>
          <w:sz w:val="24"/>
          <w:szCs w:val="24"/>
        </w:rPr>
        <w:t>Валк</w:t>
      </w:r>
      <w:proofErr w:type="spellEnd"/>
      <w:r w:rsidRPr="00E23544">
        <w:rPr>
          <w:color w:val="000000"/>
          <w:sz w:val="24"/>
          <w:szCs w:val="24"/>
        </w:rPr>
        <w:t xml:space="preserve"> С.Н. Советская археография. Москва.,1948. 243с.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Добрушкин</w:t>
      </w:r>
      <w:proofErr w:type="spellEnd"/>
      <w:r w:rsidRPr="00E23544">
        <w:rPr>
          <w:color w:val="000000"/>
          <w:sz w:val="24"/>
          <w:szCs w:val="24"/>
        </w:rPr>
        <w:t xml:space="preserve"> Е.М. Основы археографии, Москва., 1992. І раздел. С. 7-26.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w:t>
      </w:r>
      <w:proofErr w:type="spellStart"/>
      <w:r w:rsidRPr="00E23544">
        <w:rPr>
          <w:color w:val="000000"/>
          <w:sz w:val="24"/>
          <w:szCs w:val="24"/>
        </w:rPr>
        <w:t>историчес</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 xml:space="preserve">1. </w:t>
      </w:r>
      <w:proofErr w:type="spellStart"/>
      <w:r w:rsidRPr="00A45450">
        <w:rPr>
          <w:color w:val="000000"/>
          <w:sz w:val="24"/>
          <w:szCs w:val="24"/>
        </w:rPr>
        <w:t>Валк</w:t>
      </w:r>
      <w:proofErr w:type="spellEnd"/>
      <w:r w:rsidRPr="00A45450">
        <w:rPr>
          <w:color w:val="000000"/>
          <w:sz w:val="24"/>
          <w:szCs w:val="24"/>
        </w:rPr>
        <w:t xml:space="preserve"> С.Н. Избранные труды по археографии. Москва., 1991.</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 xml:space="preserve">2. </w:t>
      </w:r>
      <w:proofErr w:type="spellStart"/>
      <w:r w:rsidRPr="00A45450">
        <w:rPr>
          <w:color w:val="000000"/>
          <w:sz w:val="24"/>
          <w:szCs w:val="24"/>
        </w:rPr>
        <w:t>Валк</w:t>
      </w:r>
      <w:proofErr w:type="spellEnd"/>
      <w:r w:rsidRPr="00A45450">
        <w:rPr>
          <w:color w:val="000000"/>
          <w:sz w:val="24"/>
          <w:szCs w:val="24"/>
        </w:rPr>
        <w:t xml:space="preserve"> С.Н. Советская археография. Москва.,1948. 243с.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2D4623">
        <w:rPr>
          <w:b/>
          <w:color w:val="000000"/>
          <w:sz w:val="24"/>
          <w:szCs w:val="24"/>
          <w:lang w:val="kk-KZ"/>
        </w:rPr>
        <w:t>10</w:t>
      </w:r>
      <w:r w:rsidRPr="00A45450">
        <w:rPr>
          <w:b/>
          <w:color w:val="000000"/>
          <w:sz w:val="24"/>
          <w:szCs w:val="24"/>
          <w:lang w:val="kk-KZ"/>
        </w:rPr>
        <w:t xml:space="preserve">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rsidR="009C7412" w:rsidRPr="00A45450" w:rsidRDefault="009C7412" w:rsidP="009C7412">
      <w:pPr>
        <w:jc w:val="both"/>
        <w:rPr>
          <w:sz w:val="24"/>
          <w:szCs w:val="24"/>
          <w:lang w:eastAsia="ko-KR"/>
        </w:rPr>
      </w:pPr>
      <w:r w:rsidRPr="00A45450">
        <w:rPr>
          <w:sz w:val="24"/>
          <w:szCs w:val="24"/>
          <w:lang w:eastAsia="ko-KR"/>
        </w:rPr>
        <w:t xml:space="preserve">Шмидт С.О. Археография, архивоведение, </w:t>
      </w:r>
      <w:proofErr w:type="spellStart"/>
      <w:r w:rsidRPr="00A45450">
        <w:rPr>
          <w:sz w:val="24"/>
          <w:szCs w:val="24"/>
          <w:lang w:eastAsia="ko-KR"/>
        </w:rPr>
        <w:t>памятниковедение</w:t>
      </w:r>
      <w:proofErr w:type="spellEnd"/>
      <w:r w:rsidRPr="00A45450">
        <w:rPr>
          <w:sz w:val="24"/>
          <w:szCs w:val="24"/>
          <w:lang w:eastAsia="ko-KR"/>
        </w:rPr>
        <w:t>. М., 1997.</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A45450" w:rsidRPr="00A45450" w:rsidRDefault="00A45450" w:rsidP="00A45450">
      <w:pPr>
        <w:pStyle w:val="a5"/>
        <w:spacing w:after="0"/>
        <w:ind w:left="0"/>
      </w:pPr>
      <w:r w:rsidRPr="00A45450">
        <w:t>1 Королев Г.И. Археография: Учеб. пособие. –М.: РГГУ, 1996.</w:t>
      </w:r>
    </w:p>
    <w:p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proofErr w:type="spellStart"/>
      <w:r w:rsidRPr="00A45450">
        <w:rPr>
          <w:b/>
          <w:color w:val="000000"/>
          <w:sz w:val="24"/>
          <w:szCs w:val="24"/>
        </w:rPr>
        <w:t>Добруушкин</w:t>
      </w:r>
      <w:proofErr w:type="spellEnd"/>
      <w:r w:rsidRPr="00A45450">
        <w:rPr>
          <w:b/>
          <w:color w:val="000000"/>
          <w:sz w:val="24"/>
          <w:szCs w:val="24"/>
        </w:rPr>
        <w:t xml:space="preserve"> И.Н. Археография. Курс лекций. М., 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 xml:space="preserve">4. </w:t>
      </w:r>
      <w:proofErr w:type="spellStart"/>
      <w:r w:rsidRPr="00A45450">
        <w:rPr>
          <w:sz w:val="24"/>
          <w:szCs w:val="24"/>
        </w:rPr>
        <w:t>Степанский</w:t>
      </w:r>
      <w:proofErr w:type="spellEnd"/>
      <w:r w:rsidRPr="00A45450">
        <w:rPr>
          <w:sz w:val="24"/>
          <w:szCs w:val="24"/>
        </w:rPr>
        <w:t xml:space="preserve"> А.Д. Археография: термин, объект, предмет // Отечественные архивы, 1996, № 3.</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rsidR="00A45450" w:rsidRDefault="00A45450" w:rsidP="00A45450">
      <w:pPr>
        <w:tabs>
          <w:tab w:val="left" w:pos="454"/>
        </w:tabs>
        <w:jc w:val="center"/>
        <w:rPr>
          <w:b/>
          <w:sz w:val="28"/>
          <w:szCs w:val="28"/>
          <w:lang w:val="kk-KZ"/>
        </w:rPr>
      </w:pPr>
    </w:p>
    <w:p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rsidR="00A45450" w:rsidRPr="00A45450" w:rsidRDefault="00A45450" w:rsidP="00A45450">
      <w:pPr>
        <w:tabs>
          <w:tab w:val="left" w:pos="454"/>
        </w:tabs>
        <w:jc w:val="both"/>
        <w:rPr>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rsidR="00A45450" w:rsidRPr="00A45450" w:rsidRDefault="00A45450" w:rsidP="00A45450">
      <w:pPr>
        <w:tabs>
          <w:tab w:val="left" w:pos="454"/>
        </w:tabs>
        <w:jc w:val="center"/>
        <w:rPr>
          <w:b/>
          <w:caps/>
          <w:sz w:val="24"/>
          <w:szCs w:val="24"/>
          <w:lang w:val="kk-KZ"/>
        </w:rPr>
      </w:pPr>
    </w:p>
    <w:p w:rsidR="00A45450" w:rsidRPr="00A45450" w:rsidRDefault="00A45450" w:rsidP="00A45450">
      <w:pPr>
        <w:tabs>
          <w:tab w:val="left" w:pos="454"/>
        </w:tabs>
        <w:ind w:firstLine="708"/>
        <w:jc w:val="center"/>
        <w:rPr>
          <w:b/>
          <w:caps/>
          <w:sz w:val="24"/>
          <w:szCs w:val="24"/>
        </w:rPr>
      </w:pPr>
      <w:r w:rsidRPr="00A45450">
        <w:rPr>
          <w:b/>
          <w:caps/>
          <w:sz w:val="24"/>
          <w:szCs w:val="24"/>
        </w:rPr>
        <w:t>№ 42</w:t>
      </w:r>
    </w:p>
    <w:p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rsidR="00A45450" w:rsidRPr="00A45450" w:rsidRDefault="00A45450" w:rsidP="00A45450">
      <w:pPr>
        <w:tabs>
          <w:tab w:val="left" w:pos="454"/>
        </w:tabs>
        <w:ind w:firstLine="708"/>
        <w:jc w:val="both"/>
        <w:rPr>
          <w:i/>
          <w:sz w:val="24"/>
          <w:szCs w:val="24"/>
        </w:rPr>
      </w:pPr>
      <w:r w:rsidRPr="00A45450">
        <w:rPr>
          <w:i/>
          <w:sz w:val="24"/>
          <w:szCs w:val="24"/>
        </w:rPr>
        <w:t xml:space="preserve"> ... ... ... </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rsidR="00A45450" w:rsidRPr="00A45450" w:rsidRDefault="00A45450" w:rsidP="00A45450">
      <w:pPr>
        <w:tabs>
          <w:tab w:val="left" w:pos="454"/>
        </w:tabs>
        <w:jc w:val="center"/>
        <w:rPr>
          <w:b/>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 xml:space="preserve">1* Вставка М. И. </w:t>
      </w:r>
      <w:proofErr w:type="spellStart"/>
      <w:r w:rsidRPr="00A45450">
        <w:rPr>
          <w:sz w:val="24"/>
          <w:szCs w:val="24"/>
        </w:rPr>
        <w:t>Исиналиева</w:t>
      </w:r>
      <w:proofErr w:type="spellEnd"/>
      <w:r w:rsidRPr="00A45450">
        <w:rPr>
          <w:sz w:val="24"/>
          <w:szCs w:val="24"/>
        </w:rPr>
        <w:t>.</w:t>
      </w:r>
    </w:p>
    <w:p w:rsidR="00A45450" w:rsidRPr="00A45450" w:rsidRDefault="00A45450" w:rsidP="00A45450">
      <w:pPr>
        <w:tabs>
          <w:tab w:val="left" w:pos="454"/>
        </w:tabs>
        <w:jc w:val="both"/>
        <w:rPr>
          <w:i/>
          <w:sz w:val="24"/>
          <w:szCs w:val="24"/>
        </w:rPr>
      </w:pPr>
      <w:r w:rsidRPr="00A45450">
        <w:rPr>
          <w:i/>
          <w:sz w:val="24"/>
          <w:szCs w:val="24"/>
        </w:rPr>
        <w:tab/>
      </w: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both"/>
        <w:rPr>
          <w:sz w:val="24"/>
          <w:szCs w:val="24"/>
        </w:rPr>
      </w:pPr>
    </w:p>
    <w:p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w:t>
      </w:r>
      <w:proofErr w:type="spellStart"/>
      <w:r w:rsidRPr="00A45450">
        <w:rPr>
          <w:i/>
          <w:sz w:val="24"/>
          <w:szCs w:val="24"/>
        </w:rPr>
        <w:t>хранилищием</w:t>
      </w:r>
      <w:proofErr w:type="spellEnd"/>
      <w:r w:rsidRPr="00A45450">
        <w:rPr>
          <w:i/>
          <w:sz w:val="24"/>
          <w:szCs w:val="24"/>
        </w:rPr>
        <w:t xml:space="preserve">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w:t>
      </w:r>
      <w:proofErr w:type="spellStart"/>
      <w:r w:rsidRPr="00A45450">
        <w:rPr>
          <w:i/>
          <w:sz w:val="24"/>
          <w:szCs w:val="24"/>
        </w:rPr>
        <w:t>Айша</w:t>
      </w:r>
      <w:proofErr w:type="spellEnd"/>
      <w:r w:rsidRPr="00A45450">
        <w:rPr>
          <w:i/>
          <w:sz w:val="24"/>
          <w:szCs w:val="24"/>
        </w:rPr>
        <w:t xml:space="preserve"> </w:t>
      </w:r>
      <w:proofErr w:type="spellStart"/>
      <w:r w:rsidRPr="00A45450">
        <w:rPr>
          <w:i/>
          <w:sz w:val="24"/>
          <w:szCs w:val="24"/>
        </w:rPr>
        <w:t>Биби</w:t>
      </w:r>
      <w:proofErr w:type="spellEnd"/>
      <w:r w:rsidRPr="00A45450">
        <w:rPr>
          <w:i/>
          <w:sz w:val="24"/>
          <w:szCs w:val="24"/>
        </w:rPr>
        <w:t xml:space="preserve">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 xml:space="preserve">1* Здесь и далее: выделенное курсивом </w:t>
      </w:r>
      <w:proofErr w:type="gramStart"/>
      <w:r w:rsidRPr="00A45450">
        <w:rPr>
          <w:sz w:val="24"/>
          <w:szCs w:val="24"/>
        </w:rPr>
        <w:t>дописано  М.</w:t>
      </w:r>
      <w:proofErr w:type="gramEnd"/>
      <w:r w:rsidRPr="00A45450">
        <w:rPr>
          <w:sz w:val="24"/>
          <w:szCs w:val="24"/>
        </w:rPr>
        <w:t xml:space="preserve"> И. </w:t>
      </w:r>
      <w:proofErr w:type="spellStart"/>
      <w:r w:rsidRPr="00A45450">
        <w:rPr>
          <w:sz w:val="24"/>
          <w:szCs w:val="24"/>
        </w:rPr>
        <w:t>Исиналиевым</w:t>
      </w:r>
      <w:proofErr w:type="spellEnd"/>
      <w:r w:rsidRPr="00A45450">
        <w:rPr>
          <w:sz w:val="24"/>
          <w:szCs w:val="24"/>
        </w:rPr>
        <w:t xml:space="preserve"> карандашом или ручкой.</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rsidR="00A45450" w:rsidRPr="00A45450" w:rsidRDefault="00A45450" w:rsidP="00A45450">
      <w:pPr>
        <w:tabs>
          <w:tab w:val="left" w:pos="454"/>
        </w:tabs>
        <w:jc w:val="both"/>
        <w:rPr>
          <w:i/>
          <w:sz w:val="24"/>
          <w:szCs w:val="24"/>
        </w:rPr>
      </w:pPr>
      <w:proofErr w:type="spellStart"/>
      <w:r w:rsidRPr="00A45450">
        <w:rPr>
          <w:i/>
          <w:sz w:val="24"/>
          <w:szCs w:val="24"/>
        </w:rPr>
        <w:t>Хафиз</w:t>
      </w:r>
      <w:proofErr w:type="spellEnd"/>
      <w:r w:rsidRPr="00A45450">
        <w:rPr>
          <w:i/>
          <w:sz w:val="24"/>
          <w:szCs w:val="24"/>
        </w:rPr>
        <w:t xml:space="preserve"> </w:t>
      </w:r>
      <w:proofErr w:type="spellStart"/>
      <w:r w:rsidRPr="00A45450">
        <w:rPr>
          <w:i/>
          <w:sz w:val="24"/>
          <w:szCs w:val="24"/>
        </w:rPr>
        <w:t>Бакауов</w:t>
      </w:r>
      <w:proofErr w:type="spellEnd"/>
      <w:r w:rsidRPr="00A45450">
        <w:rPr>
          <w:i/>
          <w:sz w:val="24"/>
          <w:szCs w:val="24"/>
        </w:rPr>
        <w:t xml:space="preserve">: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rsidR="00A45450" w:rsidRPr="00A45450" w:rsidRDefault="00A45450" w:rsidP="00A45450">
      <w:pPr>
        <w:tabs>
          <w:tab w:val="left" w:pos="454"/>
        </w:tabs>
        <w:ind w:firstLine="708"/>
        <w:jc w:val="both"/>
        <w:rPr>
          <w:sz w:val="24"/>
          <w:szCs w:val="24"/>
        </w:rPr>
      </w:pPr>
    </w:p>
    <w:p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А</w:t>
      </w:r>
      <w:proofErr w:type="spellStart"/>
      <w:r w:rsidRPr="00A45450">
        <w:rPr>
          <w:sz w:val="24"/>
          <w:szCs w:val="24"/>
        </w:rPr>
        <w:t>нкет</w:t>
      </w:r>
      <w:proofErr w:type="spellEnd"/>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proofErr w:type="spellStart"/>
      <w:r w:rsidRPr="00A45450">
        <w:rPr>
          <w:sz w:val="24"/>
          <w:szCs w:val="24"/>
        </w:rPr>
        <w:t>ормуляр</w:t>
      </w:r>
      <w:proofErr w:type="spellEnd"/>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rsidR="00A45450" w:rsidRPr="00A45450" w:rsidRDefault="00A45450" w:rsidP="00A45450">
      <w:pPr>
        <w:tabs>
          <w:tab w:val="left" w:pos="454"/>
        </w:tabs>
        <w:ind w:firstLine="708"/>
        <w:jc w:val="center"/>
        <w:rPr>
          <w:b/>
          <w:sz w:val="24"/>
          <w:szCs w:val="24"/>
          <w:lang w:val="kk-KZ"/>
        </w:rPr>
      </w:pP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rsidR="00A45450" w:rsidRPr="00A45450" w:rsidRDefault="00A45450" w:rsidP="00A45450">
      <w:pPr>
        <w:tabs>
          <w:tab w:val="left" w:pos="454"/>
        </w:tabs>
        <w:ind w:firstLine="708"/>
        <w:jc w:val="both"/>
        <w:rPr>
          <w:sz w:val="24"/>
          <w:szCs w:val="24"/>
        </w:rPr>
      </w:pPr>
      <w:r w:rsidRPr="00A45450">
        <w:rPr>
          <w:sz w:val="24"/>
          <w:szCs w:val="24"/>
        </w:rPr>
        <w:t>[…] 2*</w:t>
      </w:r>
    </w:p>
    <w:p w:rsidR="00A45450" w:rsidRPr="00A45450" w:rsidRDefault="00A45450" w:rsidP="00A45450">
      <w:pPr>
        <w:tabs>
          <w:tab w:val="left" w:pos="454"/>
        </w:tabs>
        <w:ind w:firstLine="708"/>
        <w:jc w:val="both"/>
        <w:rPr>
          <w:sz w:val="24"/>
          <w:szCs w:val="24"/>
        </w:rPr>
      </w:pPr>
      <w:r w:rsidRPr="00A45450">
        <w:rPr>
          <w:sz w:val="24"/>
          <w:szCs w:val="24"/>
        </w:rPr>
        <w:t>___________________________</w:t>
      </w:r>
    </w:p>
    <w:p w:rsidR="00A45450" w:rsidRPr="00A45450" w:rsidRDefault="00A45450" w:rsidP="00A45450">
      <w:pPr>
        <w:tabs>
          <w:tab w:val="left" w:pos="454"/>
        </w:tabs>
        <w:ind w:firstLine="708"/>
        <w:jc w:val="both"/>
        <w:rPr>
          <w:sz w:val="24"/>
          <w:szCs w:val="24"/>
        </w:rPr>
      </w:pPr>
      <w:r w:rsidRPr="00A45450">
        <w:rPr>
          <w:sz w:val="24"/>
          <w:szCs w:val="24"/>
        </w:rPr>
        <w:lastRenderedPageBreak/>
        <w:t>1</w:t>
      </w:r>
      <w:proofErr w:type="gramStart"/>
      <w:r w:rsidRPr="00A45450">
        <w:rPr>
          <w:sz w:val="24"/>
          <w:szCs w:val="24"/>
        </w:rPr>
        <w:t>*  Так</w:t>
      </w:r>
      <w:proofErr w:type="gramEnd"/>
      <w:r w:rsidRPr="00A45450">
        <w:rPr>
          <w:sz w:val="24"/>
          <w:szCs w:val="24"/>
        </w:rPr>
        <w:t xml:space="preserve"> в тексте, правильно – </w:t>
      </w:r>
      <w:proofErr w:type="spellStart"/>
      <w:r w:rsidRPr="00A45450">
        <w:rPr>
          <w:sz w:val="24"/>
          <w:szCs w:val="24"/>
        </w:rPr>
        <w:t>Алибий</w:t>
      </w:r>
      <w:proofErr w:type="spellEnd"/>
      <w:r w:rsidRPr="00A45450">
        <w:rPr>
          <w:sz w:val="24"/>
          <w:szCs w:val="24"/>
        </w:rPr>
        <w:t>.</w:t>
      </w:r>
    </w:p>
    <w:p w:rsidR="00A45450" w:rsidRPr="00A45450" w:rsidRDefault="00A45450" w:rsidP="00A45450">
      <w:pPr>
        <w:tabs>
          <w:tab w:val="left" w:pos="454"/>
        </w:tabs>
        <w:ind w:firstLine="708"/>
        <w:jc w:val="both"/>
        <w:rPr>
          <w:sz w:val="24"/>
          <w:szCs w:val="24"/>
        </w:rPr>
      </w:pPr>
      <w:r w:rsidRPr="00A45450">
        <w:rPr>
          <w:sz w:val="24"/>
          <w:szCs w:val="24"/>
        </w:rPr>
        <w:t>2</w:t>
      </w:r>
      <w:proofErr w:type="gramStart"/>
      <w:r w:rsidRPr="00A45450">
        <w:rPr>
          <w:sz w:val="24"/>
          <w:szCs w:val="24"/>
        </w:rPr>
        <w:t>*  Здесь</w:t>
      </w:r>
      <w:proofErr w:type="gramEnd"/>
      <w:r w:rsidRPr="00A45450">
        <w:rPr>
          <w:sz w:val="24"/>
          <w:szCs w:val="24"/>
        </w:rPr>
        <w:t xml:space="preserve"> и далее текст опущен, как не относящиеся к теме сборника.</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w:t>
      </w:r>
      <w:proofErr w:type="spellStart"/>
      <w:r w:rsidRPr="00A45450">
        <w:rPr>
          <w:i/>
          <w:sz w:val="24"/>
          <w:szCs w:val="24"/>
        </w:rPr>
        <w:t>Даниял</w:t>
      </w:r>
      <w:proofErr w:type="spellEnd"/>
      <w:r w:rsidRPr="00A45450">
        <w:rPr>
          <w:i/>
          <w:sz w:val="24"/>
          <w:szCs w:val="24"/>
        </w:rPr>
        <w:t xml:space="preserve"> </w:t>
      </w:r>
      <w:proofErr w:type="spellStart"/>
      <w:r w:rsidRPr="00A45450">
        <w:rPr>
          <w:i/>
          <w:sz w:val="24"/>
          <w:szCs w:val="24"/>
        </w:rPr>
        <w:t>Керимбаев</w:t>
      </w:r>
      <w:proofErr w:type="spellEnd"/>
      <w:r w:rsidRPr="00A45450">
        <w:rPr>
          <w:i/>
          <w:sz w:val="24"/>
          <w:szCs w:val="24"/>
        </w:rPr>
        <w:t xml:space="preserve">.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xml:space="preserve">.): Сборник воспоминаний и документов. \Отв. редактор З. С. </w:t>
      </w:r>
      <w:proofErr w:type="spellStart"/>
      <w:r w:rsidRPr="00A45450">
        <w:rPr>
          <w:i/>
          <w:sz w:val="24"/>
          <w:szCs w:val="24"/>
        </w:rPr>
        <w:t>Айдарбеков</w:t>
      </w:r>
      <w:proofErr w:type="spellEnd"/>
      <w:r w:rsidRPr="00A45450">
        <w:rPr>
          <w:i/>
          <w:sz w:val="24"/>
          <w:szCs w:val="24"/>
        </w:rPr>
        <w:t xml:space="preserve">. Алматы: </w:t>
      </w:r>
      <w:proofErr w:type="spellStart"/>
      <w:r w:rsidRPr="00A45450">
        <w:rPr>
          <w:i/>
          <w:sz w:val="24"/>
          <w:szCs w:val="24"/>
        </w:rPr>
        <w:t>Print</w:t>
      </w:r>
      <w:proofErr w:type="spellEnd"/>
      <w:r w:rsidRPr="00A45450">
        <w:rPr>
          <w:i/>
          <w:sz w:val="24"/>
          <w:szCs w:val="24"/>
        </w:rPr>
        <w:t xml:space="preserve"> </w:t>
      </w:r>
      <w:proofErr w:type="spellStart"/>
      <w:r w:rsidRPr="00A45450">
        <w:rPr>
          <w:i/>
          <w:sz w:val="24"/>
          <w:szCs w:val="24"/>
        </w:rPr>
        <w:t>Exspress</w:t>
      </w:r>
      <w:proofErr w:type="spellEnd"/>
      <w:r w:rsidRPr="00A45450">
        <w:rPr>
          <w:i/>
          <w:sz w:val="24"/>
          <w:szCs w:val="24"/>
        </w:rPr>
        <w:t>, 2009. – 192</w:t>
      </w:r>
      <w:r w:rsidRPr="00A45450">
        <w:rPr>
          <w:sz w:val="24"/>
          <w:szCs w:val="24"/>
        </w:rPr>
        <w:t xml:space="preserve"> </w:t>
      </w:r>
      <w:r w:rsidRPr="00A45450">
        <w:rPr>
          <w:i/>
          <w:sz w:val="24"/>
          <w:szCs w:val="24"/>
        </w:rPr>
        <w:t>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rsidR="00A45450" w:rsidRPr="005510E7" w:rsidRDefault="00A45450" w:rsidP="00A45450"/>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rsidR="008C6D71" w:rsidRPr="008C6D71" w:rsidRDefault="008C6D71" w:rsidP="008C6D71">
      <w:pPr>
        <w:jc w:val="both"/>
        <w:rPr>
          <w:sz w:val="24"/>
          <w:szCs w:val="24"/>
          <w:lang w:val="kk-KZ"/>
        </w:rPr>
      </w:pPr>
      <w:r w:rsidRPr="008C6D71">
        <w:rPr>
          <w:sz w:val="24"/>
          <w:szCs w:val="24"/>
          <w:lang w:val="kk-KZ"/>
        </w:rPr>
        <w:t xml:space="preserve">        ♦ Хронологиялық;</w:t>
      </w:r>
    </w:p>
    <w:p w:rsidR="008C6D71" w:rsidRPr="008C6D71" w:rsidRDefault="008C6D71" w:rsidP="008C6D71">
      <w:pPr>
        <w:jc w:val="both"/>
        <w:rPr>
          <w:sz w:val="24"/>
          <w:szCs w:val="24"/>
          <w:lang w:val="kk-KZ"/>
        </w:rPr>
      </w:pPr>
      <w:r w:rsidRPr="008C6D71">
        <w:rPr>
          <w:sz w:val="24"/>
          <w:szCs w:val="24"/>
          <w:lang w:val="kk-KZ"/>
        </w:rPr>
        <w:t xml:space="preserve">        ♦ Тарихи:</w:t>
      </w:r>
    </w:p>
    <w:p w:rsidR="008C6D71" w:rsidRPr="008C6D71" w:rsidRDefault="008C6D71" w:rsidP="008C6D71">
      <w:pPr>
        <w:jc w:val="both"/>
        <w:rPr>
          <w:sz w:val="24"/>
          <w:szCs w:val="24"/>
          <w:lang w:val="kk-KZ"/>
        </w:rPr>
      </w:pPr>
      <w:r w:rsidRPr="008C6D71">
        <w:rPr>
          <w:sz w:val="24"/>
          <w:szCs w:val="24"/>
          <w:lang w:val="kk-KZ"/>
        </w:rPr>
        <w:t xml:space="preserve">        ♦ Мемориалдық;</w:t>
      </w:r>
    </w:p>
    <w:p w:rsidR="008C6D71" w:rsidRPr="008C6D71" w:rsidRDefault="008C6D71" w:rsidP="008C6D71">
      <w:pPr>
        <w:jc w:val="both"/>
        <w:rPr>
          <w:sz w:val="24"/>
          <w:szCs w:val="24"/>
          <w:lang w:val="kk-KZ"/>
        </w:rPr>
      </w:pPr>
      <w:r w:rsidRPr="008C6D71">
        <w:rPr>
          <w:sz w:val="24"/>
          <w:szCs w:val="24"/>
          <w:lang w:val="kk-KZ"/>
        </w:rPr>
        <w:t xml:space="preserve">        ♦ Тілдік ;</w:t>
      </w:r>
    </w:p>
    <w:p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rsidR="008C6D71" w:rsidRPr="008C6D71" w:rsidRDefault="008C6D71" w:rsidP="008C6D71">
      <w:pPr>
        <w:ind w:firstLine="708"/>
        <w:jc w:val="both"/>
        <w:rPr>
          <w:sz w:val="24"/>
          <w:szCs w:val="24"/>
          <w:lang w:val="kk-KZ"/>
        </w:rPr>
      </w:pPr>
      <w:r w:rsidRPr="008C6D71">
        <w:rPr>
          <w:sz w:val="24"/>
          <w:szCs w:val="24"/>
          <w:lang w:val="kk-KZ"/>
        </w:rPr>
        <w:t>- тарихи оқиғалар;</w:t>
      </w:r>
    </w:p>
    <w:p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rsidR="008C6D71" w:rsidRPr="008C6D71" w:rsidRDefault="008C6D71" w:rsidP="008C6D71">
      <w:pPr>
        <w:jc w:val="both"/>
        <w:rPr>
          <w:i/>
          <w:sz w:val="24"/>
          <w:szCs w:val="24"/>
          <w:lang w:val="kk-KZ"/>
        </w:rPr>
      </w:pPr>
      <w:r w:rsidRPr="008C6D71">
        <w:rPr>
          <w:i/>
          <w:sz w:val="24"/>
          <w:szCs w:val="24"/>
          <w:lang w:val="kk-KZ"/>
        </w:rPr>
        <w:t xml:space="preserve">         3.Шығыстық баспа:</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rsidR="008C6D71" w:rsidRPr="008C6D71" w:rsidRDefault="008C6D71" w:rsidP="008C6D71">
      <w:pPr>
        <w:jc w:val="both"/>
        <w:rPr>
          <w:i/>
          <w:sz w:val="24"/>
          <w:szCs w:val="24"/>
          <w:lang w:val="kk-KZ"/>
        </w:rPr>
      </w:pPr>
      <w:r w:rsidRPr="008C6D71">
        <w:rPr>
          <w:i/>
          <w:sz w:val="24"/>
          <w:szCs w:val="24"/>
          <w:lang w:val="kk-KZ"/>
        </w:rPr>
        <w:t xml:space="preserve">        4. Орыс баспасы:</w:t>
      </w:r>
    </w:p>
    <w:p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w:t>
      </w:r>
      <w:proofErr w:type="spellStart"/>
      <w:r w:rsidRPr="008C6D71">
        <w:rPr>
          <w:sz w:val="24"/>
          <w:szCs w:val="24"/>
        </w:rPr>
        <w:t>Исслед</w:t>
      </w:r>
      <w:proofErr w:type="spellEnd"/>
      <w:r w:rsidRPr="008C6D71">
        <w:rPr>
          <w:sz w:val="24"/>
          <w:szCs w:val="24"/>
        </w:rPr>
        <w:t xml:space="preserve">. И материалы. – М., 1995. – Сб. 70. – С. 82-98. </w:t>
      </w:r>
    </w:p>
    <w:p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rsidR="008C6D71" w:rsidRPr="008C6D71" w:rsidRDefault="008C6D71" w:rsidP="008C6D71">
      <w:pPr>
        <w:jc w:val="both"/>
        <w:rPr>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169"/>
        <w:gridCol w:w="1834"/>
        <w:gridCol w:w="1937"/>
        <w:gridCol w:w="1942"/>
      </w:tblGrid>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8C6D71" w:rsidRPr="003B1411" w:rsidRDefault="008C6D71" w:rsidP="008C6D71">
      <w:pPr>
        <w:jc w:val="both"/>
        <w:rPr>
          <w:b/>
          <w:sz w:val="24"/>
          <w:szCs w:val="24"/>
          <w:lang w:val="kk-KZ"/>
        </w:rPr>
      </w:pPr>
      <w:r w:rsidRPr="003B1411">
        <w:rPr>
          <w:b/>
          <w:sz w:val="24"/>
          <w:szCs w:val="24"/>
          <w:lang w:val="kk-KZ"/>
        </w:rPr>
        <w:t>Ұсынылатын әдебиеттер:</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rsidR="008C6D71" w:rsidRPr="00090329" w:rsidRDefault="008C6D71" w:rsidP="008C6D71">
      <w:pPr>
        <w:jc w:val="both"/>
        <w:rPr>
          <w:color w:val="000000"/>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339"/>
        <w:gridCol w:w="1908"/>
        <w:gridCol w:w="1929"/>
        <w:gridCol w:w="1724"/>
      </w:tblGrid>
      <w:tr w:rsidR="00B210DB" w:rsidRPr="000F1188" w:rsidTr="002D36AC">
        <w:tc>
          <w:tcPr>
            <w:tcW w:w="445" w:type="dxa"/>
            <w:shd w:val="clear" w:color="auto" w:fill="auto"/>
          </w:tcPr>
          <w:p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rsidTr="002D36AC">
        <w:tc>
          <w:tcPr>
            <w:tcW w:w="445" w:type="dxa"/>
            <w:shd w:val="clear" w:color="auto" w:fill="auto"/>
          </w:tcPr>
          <w:p w:rsidR="00B210DB" w:rsidRPr="000F1188" w:rsidRDefault="00B210DB" w:rsidP="002D36AC">
            <w:pPr>
              <w:jc w:val="both"/>
              <w:rPr>
                <w:sz w:val="24"/>
                <w:szCs w:val="24"/>
                <w:lang w:val="kk-KZ"/>
              </w:rPr>
            </w:pPr>
          </w:p>
        </w:tc>
        <w:tc>
          <w:tcPr>
            <w:tcW w:w="3695" w:type="dxa"/>
            <w:shd w:val="clear" w:color="auto" w:fill="auto"/>
          </w:tcPr>
          <w:p w:rsidR="00B210DB" w:rsidRPr="000F1188" w:rsidRDefault="00B210DB" w:rsidP="002D36AC">
            <w:pPr>
              <w:jc w:val="both"/>
              <w:rPr>
                <w:sz w:val="24"/>
                <w:szCs w:val="24"/>
                <w:lang w:val="kk-KZ"/>
              </w:rPr>
            </w:pPr>
          </w:p>
        </w:tc>
        <w:tc>
          <w:tcPr>
            <w:tcW w:w="2007" w:type="dxa"/>
            <w:shd w:val="clear" w:color="auto" w:fill="auto"/>
          </w:tcPr>
          <w:p w:rsidR="00B210DB" w:rsidRPr="000F1188" w:rsidRDefault="00B210DB" w:rsidP="002D36AC">
            <w:pPr>
              <w:jc w:val="both"/>
              <w:rPr>
                <w:sz w:val="24"/>
                <w:szCs w:val="24"/>
                <w:lang w:val="kk-KZ"/>
              </w:rPr>
            </w:pPr>
          </w:p>
        </w:tc>
        <w:tc>
          <w:tcPr>
            <w:tcW w:w="2012" w:type="dxa"/>
            <w:shd w:val="clear" w:color="auto" w:fill="auto"/>
          </w:tcPr>
          <w:p w:rsidR="00B210DB" w:rsidRPr="000F1188" w:rsidRDefault="00B210DB" w:rsidP="002D36AC">
            <w:pPr>
              <w:jc w:val="both"/>
              <w:rPr>
                <w:sz w:val="24"/>
                <w:szCs w:val="24"/>
                <w:lang w:val="kk-KZ"/>
              </w:rPr>
            </w:pPr>
          </w:p>
        </w:tc>
        <w:tc>
          <w:tcPr>
            <w:tcW w:w="1978" w:type="dxa"/>
            <w:shd w:val="clear" w:color="auto" w:fill="auto"/>
          </w:tcPr>
          <w:p w:rsidR="00B210DB" w:rsidRPr="000F1188" w:rsidRDefault="00B210DB" w:rsidP="002D36AC">
            <w:pPr>
              <w:jc w:val="both"/>
              <w:rPr>
                <w:sz w:val="24"/>
                <w:szCs w:val="24"/>
                <w:lang w:val="kk-KZ"/>
              </w:rPr>
            </w:pPr>
          </w:p>
        </w:tc>
      </w:tr>
    </w:tbl>
    <w:p w:rsidR="00B210DB" w:rsidRPr="000251F0" w:rsidRDefault="00B210DB" w:rsidP="000251F0">
      <w:pPr>
        <w:jc w:val="both"/>
        <w:rPr>
          <w:b/>
          <w:sz w:val="24"/>
          <w:szCs w:val="24"/>
          <w:lang w:val="kk-KZ"/>
        </w:rPr>
      </w:pPr>
      <w:r w:rsidRPr="000251F0">
        <w:rPr>
          <w:b/>
          <w:sz w:val="24"/>
          <w:szCs w:val="24"/>
          <w:lang w:val="kk-KZ"/>
        </w:rPr>
        <w:t>Ұсынылатын әдебиеттер:</w:t>
      </w:r>
    </w:p>
    <w:p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rsidR="000251F0" w:rsidRPr="002D4623"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2D4623">
        <w:rPr>
          <w:sz w:val="24"/>
          <w:szCs w:val="24"/>
          <w:lang w:val="kk-KZ"/>
        </w:rPr>
        <w:t>2007.</w:t>
      </w:r>
    </w:p>
    <w:p w:rsidR="000251F0" w:rsidRPr="000251F0" w:rsidRDefault="000251F0" w:rsidP="000251F0">
      <w:pPr>
        <w:jc w:val="both"/>
        <w:rPr>
          <w:sz w:val="24"/>
          <w:szCs w:val="24"/>
          <w:lang w:val="kk-KZ"/>
        </w:rPr>
      </w:pPr>
      <w:r w:rsidRPr="002D4623">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2D4623">
        <w:rPr>
          <w:sz w:val="24"/>
          <w:szCs w:val="24"/>
          <w:lang w:val="kk-KZ"/>
        </w:rPr>
        <w:t>27</w:t>
      </w:r>
      <w:r w:rsidRPr="000251F0">
        <w:rPr>
          <w:sz w:val="24"/>
          <w:szCs w:val="24"/>
          <w:lang w:val="kk-KZ"/>
        </w:rPr>
        <w:t xml:space="preserve"> ақпан 2009 ж.</w:t>
      </w:r>
      <w:r w:rsidRPr="000251F0">
        <w:rPr>
          <w:sz w:val="24"/>
          <w:szCs w:val="24"/>
          <w:lang w:val="kk-KZ"/>
        </w:rPr>
        <w:tab/>
      </w:r>
    </w:p>
    <w:p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rsidR="000251F0" w:rsidRPr="000251F0" w:rsidRDefault="000251F0" w:rsidP="000251F0">
      <w:pPr>
        <w:ind w:firstLine="360"/>
        <w:jc w:val="both"/>
        <w:rPr>
          <w:sz w:val="24"/>
          <w:szCs w:val="24"/>
          <w:lang w:val="kk-KZ"/>
        </w:rPr>
      </w:pPr>
      <w:r w:rsidRPr="000251F0">
        <w:rPr>
          <w:sz w:val="24"/>
          <w:szCs w:val="24"/>
          <w:lang w:val="kk-KZ"/>
        </w:rPr>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rsidR="000251F0" w:rsidRPr="000251F0" w:rsidRDefault="008C7977" w:rsidP="000251F0">
      <w:pPr>
        <w:jc w:val="both"/>
        <w:rPr>
          <w:sz w:val="24"/>
          <w:szCs w:val="24"/>
          <w:lang w:val="kk-KZ"/>
        </w:rPr>
      </w:pPr>
      <w:r>
        <w:rPr>
          <w:sz w:val="24"/>
          <w:szCs w:val="24"/>
        </w:rPr>
        <w:lastRenderedPageBreak/>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rsidR="000251F0" w:rsidRPr="000251F0" w:rsidRDefault="000251F0" w:rsidP="000251F0">
      <w:pPr>
        <w:jc w:val="both"/>
        <w:rPr>
          <w:sz w:val="24"/>
          <w:szCs w:val="24"/>
          <w:lang w:val="kk-KZ"/>
        </w:rPr>
      </w:pPr>
      <w:r w:rsidRPr="000251F0">
        <w:rPr>
          <w:sz w:val="24"/>
          <w:szCs w:val="24"/>
          <w:lang w:val="kk-KZ"/>
        </w:rPr>
        <w:t xml:space="preserve">      шежресі. – Алматы, 2006. </w:t>
      </w:r>
    </w:p>
    <w:p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rsidR="000251F0" w:rsidRPr="000251F0" w:rsidRDefault="000251F0" w:rsidP="000251F0">
      <w:pPr>
        <w:jc w:val="both"/>
        <w:rPr>
          <w:sz w:val="24"/>
          <w:szCs w:val="24"/>
          <w:lang w:val="kk-KZ"/>
        </w:rPr>
      </w:pPr>
      <w:r w:rsidRPr="000251F0">
        <w:rPr>
          <w:sz w:val="24"/>
          <w:szCs w:val="24"/>
          <w:lang w:val="kk-KZ"/>
        </w:rPr>
        <w:t xml:space="preserve">      наме. Алматы, 2005. </w:t>
      </w:r>
    </w:p>
    <w:p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rsidR="000251F0" w:rsidRPr="003B1411" w:rsidRDefault="000251F0" w:rsidP="000251F0">
      <w:pPr>
        <w:jc w:val="both"/>
        <w:rPr>
          <w:b/>
          <w:sz w:val="24"/>
          <w:szCs w:val="24"/>
          <w:lang w:val="kk-KZ"/>
        </w:rPr>
      </w:pPr>
      <w:r w:rsidRPr="003B1411">
        <w:rPr>
          <w:b/>
          <w:sz w:val="24"/>
          <w:szCs w:val="24"/>
          <w:lang w:val="kk-KZ"/>
        </w:rPr>
        <w:t>Ұсынылатын әдебиеттер:</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rPr>
          <w:b/>
          <w:sz w:val="24"/>
          <w:szCs w:val="24"/>
          <w:lang w:val="kk-KZ"/>
        </w:rPr>
      </w:pPr>
      <w:r w:rsidRPr="000251F0">
        <w:rPr>
          <w:b/>
          <w:sz w:val="24"/>
          <w:szCs w:val="24"/>
          <w:lang w:val="kk-KZ"/>
        </w:rPr>
        <w:t>Тапсырмалар, сұрақтар:</w:t>
      </w:r>
    </w:p>
    <w:p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2D4623">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firstRow="1" w:lastRow="0" w:firstColumn="1" w:lastColumn="0" w:noHBand="0" w:noVBand="1"/>
      </w:tblPr>
      <w:tblGrid>
        <w:gridCol w:w="528"/>
        <w:gridCol w:w="3160"/>
        <w:gridCol w:w="1855"/>
        <w:gridCol w:w="1900"/>
        <w:gridCol w:w="1902"/>
      </w:tblGrid>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rsidR="00B210DB" w:rsidRPr="00442D99" w:rsidRDefault="00B210DB" w:rsidP="00B210DB">
      <w:pPr>
        <w:jc w:val="both"/>
        <w:rPr>
          <w:b/>
          <w:sz w:val="24"/>
          <w:szCs w:val="24"/>
          <w:lang w:val="kk-KZ"/>
        </w:rPr>
      </w:pPr>
      <w:r w:rsidRPr="00442D99">
        <w:rPr>
          <w:b/>
          <w:sz w:val="24"/>
          <w:szCs w:val="24"/>
          <w:lang w:val="kk-KZ"/>
        </w:rPr>
        <w:t>Ұсынылатын әдебиеттер:</w:t>
      </w:r>
    </w:p>
    <w:p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rsidR="00B210DB" w:rsidRPr="00195780" w:rsidRDefault="00B210DB" w:rsidP="00B210DB">
      <w:pPr>
        <w:jc w:val="both"/>
        <w:rPr>
          <w:b/>
          <w:sz w:val="26"/>
          <w:szCs w:val="26"/>
          <w:lang w:val="kk-KZ"/>
        </w:rPr>
      </w:pPr>
    </w:p>
    <w:p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2D4623">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rsidR="00195780" w:rsidRPr="00195780" w:rsidRDefault="00195780" w:rsidP="00195780">
      <w:pPr>
        <w:rPr>
          <w:b/>
          <w:sz w:val="24"/>
          <w:szCs w:val="24"/>
          <w:lang w:val="kk-KZ"/>
        </w:rPr>
      </w:pPr>
      <w:r w:rsidRPr="00195780">
        <w:rPr>
          <w:b/>
          <w:sz w:val="24"/>
          <w:szCs w:val="24"/>
          <w:lang w:val="kk-KZ"/>
        </w:rPr>
        <w:t>Тапсырмалар, сұрақтар:</w:t>
      </w:r>
    </w:p>
    <w:p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rsidR="0027385E" w:rsidRDefault="0027385E" w:rsidP="00B210DB">
      <w:pPr>
        <w:rPr>
          <w:b/>
          <w:sz w:val="24"/>
          <w:szCs w:val="24"/>
          <w:lang w:val="kk-KZ"/>
        </w:rPr>
      </w:pPr>
    </w:p>
    <w:p w:rsidR="00B210DB" w:rsidRPr="003B1411" w:rsidRDefault="00195780" w:rsidP="00B210DB">
      <w:pPr>
        <w:rPr>
          <w:sz w:val="24"/>
          <w:szCs w:val="24"/>
          <w:lang w:val="kk-KZ"/>
        </w:rPr>
      </w:pPr>
      <w:r>
        <w:rPr>
          <w:b/>
          <w:sz w:val="24"/>
          <w:szCs w:val="24"/>
          <w:lang w:val="kk-KZ"/>
        </w:rPr>
        <w:t>Та</w:t>
      </w:r>
      <w:proofErr w:type="spellStart"/>
      <w:r>
        <w:rPr>
          <w:b/>
          <w:sz w:val="24"/>
          <w:szCs w:val="24"/>
        </w:rPr>
        <w:t>псырма</w:t>
      </w:r>
      <w:proofErr w:type="spellEnd"/>
      <w:r>
        <w:rPr>
          <w:b/>
          <w:sz w:val="24"/>
          <w:szCs w:val="24"/>
        </w:rPr>
        <w:t xml:space="preserve">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281"/>
        <w:gridCol w:w="1858"/>
        <w:gridCol w:w="1831"/>
        <w:gridCol w:w="1912"/>
      </w:tblGrid>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rsidR="00B210DB" w:rsidRPr="0093352E" w:rsidRDefault="00B210DB" w:rsidP="00B210DB">
      <w:pPr>
        <w:rPr>
          <w:b/>
          <w:sz w:val="24"/>
          <w:szCs w:val="24"/>
          <w:lang w:val="kk-KZ"/>
        </w:rPr>
      </w:pPr>
      <w:r w:rsidRPr="0093352E">
        <w:rPr>
          <w:b/>
          <w:sz w:val="24"/>
          <w:szCs w:val="24"/>
          <w:lang w:val="kk-KZ"/>
        </w:rPr>
        <w:t>Ұсынылатын әдебиеттер:</w:t>
      </w:r>
    </w:p>
    <w:p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DB"/>
    <w:rsid w:val="000251F0"/>
    <w:rsid w:val="00053790"/>
    <w:rsid w:val="000F7723"/>
    <w:rsid w:val="00195780"/>
    <w:rsid w:val="0027385E"/>
    <w:rsid w:val="002D4623"/>
    <w:rsid w:val="003224FA"/>
    <w:rsid w:val="00342F07"/>
    <w:rsid w:val="003756CD"/>
    <w:rsid w:val="003A668C"/>
    <w:rsid w:val="00422FC4"/>
    <w:rsid w:val="004D67DC"/>
    <w:rsid w:val="00571E4B"/>
    <w:rsid w:val="005C350F"/>
    <w:rsid w:val="005C6C7A"/>
    <w:rsid w:val="00722925"/>
    <w:rsid w:val="00771C85"/>
    <w:rsid w:val="00784086"/>
    <w:rsid w:val="007A550A"/>
    <w:rsid w:val="007C34E4"/>
    <w:rsid w:val="008147C5"/>
    <w:rsid w:val="0082562C"/>
    <w:rsid w:val="00861359"/>
    <w:rsid w:val="008C6D71"/>
    <w:rsid w:val="008C7977"/>
    <w:rsid w:val="008F0C5E"/>
    <w:rsid w:val="009C7412"/>
    <w:rsid w:val="00A45450"/>
    <w:rsid w:val="00B210DB"/>
    <w:rsid w:val="00D03C15"/>
    <w:rsid w:val="00D03E30"/>
    <w:rsid w:val="00E23544"/>
    <w:rsid w:val="00F1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A78E9B"/>
  <w15:docId w15:val="{C40FE67F-F9EE-4298-97CE-B991A88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A2E2-32A8-40A6-BBDC-6D6532B8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6051</Words>
  <Characters>34496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Нұрзипа</cp:lastModifiedBy>
  <cp:revision>4</cp:revision>
  <dcterms:created xsi:type="dcterms:W3CDTF">2023-08-21T16:44:00Z</dcterms:created>
  <dcterms:modified xsi:type="dcterms:W3CDTF">2024-09-01T14:23:00Z</dcterms:modified>
</cp:coreProperties>
</file>